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6708" w:rsidRPr="00956708" w:rsidRDefault="00956708" w:rsidP="00956708">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956708">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956708" w:rsidRPr="00956708" w:rsidRDefault="00956708" w:rsidP="00956708">
      <w:pPr>
        <w:autoSpaceDE w:val="0"/>
        <w:autoSpaceDN w:val="0"/>
        <w:spacing w:line="240" w:lineRule="auto"/>
        <w:ind w:firstLine="340"/>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956708">
        <w:rPr>
          <w:rFonts w:ascii="Times New Roman" w:eastAsia="Times New Roman" w:hAnsi="Times New Roman" w:cs="Times New Roman"/>
          <w:sz w:val="18"/>
          <w:szCs w:val="18"/>
          <w:lang w:eastAsia="pl-PL"/>
        </w:rPr>
        <w:t>późn</w:t>
      </w:r>
      <w:proofErr w:type="spellEnd"/>
      <w:r w:rsidRPr="00956708">
        <w:rPr>
          <w:rFonts w:ascii="Times New Roman" w:eastAsia="Times New Roman" w:hAnsi="Times New Roman" w:cs="Times New Roman"/>
          <w:sz w:val="18"/>
          <w:szCs w:val="18"/>
          <w:lang w:eastAsia="pl-PL"/>
        </w:rPr>
        <w:t xml:space="preserve">. zm.), dalej „RODO”, informuję, że: </w:t>
      </w:r>
    </w:p>
    <w:p w:rsidR="00956708" w:rsidRPr="00956708" w:rsidRDefault="00956708" w:rsidP="0095670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956708">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D46325" w:rsidRDefault="00956708" w:rsidP="0095670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 xml:space="preserve">Administratorem danych osobowych jest </w:t>
      </w:r>
      <w:r w:rsidR="00D46325">
        <w:rPr>
          <w:rFonts w:ascii="Times New Roman" w:eastAsia="Times New Roman" w:hAnsi="Times New Roman" w:cs="Times New Roman"/>
          <w:sz w:val="18"/>
          <w:szCs w:val="18"/>
          <w:lang w:eastAsia="pl-PL"/>
        </w:rPr>
        <w:t>Dyrektor Okręgowego</w:t>
      </w:r>
      <w:r w:rsidRPr="00956708">
        <w:rPr>
          <w:rFonts w:ascii="Times New Roman" w:eastAsia="Times New Roman" w:hAnsi="Times New Roman" w:cs="Times New Roman"/>
          <w:sz w:val="18"/>
          <w:szCs w:val="18"/>
          <w:lang w:eastAsia="pl-PL"/>
        </w:rPr>
        <w:t xml:space="preserve"> Urzędu Górniczego</w:t>
      </w:r>
      <w:r w:rsidR="00D46325">
        <w:rPr>
          <w:rFonts w:ascii="Times New Roman" w:eastAsia="Times New Roman" w:hAnsi="Times New Roman" w:cs="Times New Roman"/>
          <w:sz w:val="18"/>
          <w:szCs w:val="18"/>
          <w:lang w:eastAsia="pl-PL"/>
        </w:rPr>
        <w:t xml:space="preserve"> w Krośnie</w:t>
      </w:r>
      <w:r w:rsidRPr="00956708">
        <w:rPr>
          <w:rFonts w:ascii="Times New Roman" w:eastAsia="Times New Roman" w:hAnsi="Times New Roman" w:cs="Times New Roman"/>
          <w:sz w:val="18"/>
          <w:szCs w:val="18"/>
          <w:lang w:eastAsia="pl-PL"/>
        </w:rPr>
        <w:t xml:space="preserve">, </w:t>
      </w:r>
      <w:r w:rsidR="00430D71" w:rsidRPr="00D46325">
        <w:rPr>
          <w:rFonts w:ascii="Times New Roman" w:eastAsia="Times New Roman" w:hAnsi="Times New Roman" w:cs="Times New Roman"/>
          <w:sz w:val="18"/>
          <w:szCs w:val="18"/>
          <w:lang w:eastAsia="pl-PL"/>
        </w:rPr>
        <w:t>38-402 Krosno</w:t>
      </w:r>
      <w:r w:rsidR="00430D71">
        <w:rPr>
          <w:rFonts w:ascii="Times New Roman" w:eastAsia="Times New Roman" w:hAnsi="Times New Roman" w:cs="Times New Roman"/>
          <w:sz w:val="18"/>
          <w:szCs w:val="18"/>
          <w:lang w:eastAsia="pl-PL"/>
        </w:rPr>
        <w:t>, ul. Armii Krajowej 3.</w:t>
      </w:r>
    </w:p>
    <w:p w:rsidR="00956708" w:rsidRPr="00956708" w:rsidRDefault="00956708" w:rsidP="0095670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956708" w:rsidRPr="00956708" w:rsidRDefault="00956708" w:rsidP="0095670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956708">
        <w:rPr>
          <w:rFonts w:ascii="Times New Roman" w:eastAsia="Times New Roman" w:hAnsi="Times New Roman" w:cs="Times New Roman"/>
          <w:b/>
          <w:color w:val="000000"/>
          <w:spacing w:val="-2"/>
          <w:sz w:val="20"/>
          <w:szCs w:val="20"/>
          <w:u w:val="single"/>
          <w:lang w:eastAsia="pl-PL"/>
        </w:rPr>
        <w:t>Informacje dotyczące przetwarzanych danych osobowych</w:t>
      </w:r>
    </w:p>
    <w:p w:rsidR="00536E19" w:rsidRPr="00536E19" w:rsidRDefault="00536E19" w:rsidP="00536E19">
      <w:pPr>
        <w:autoSpaceDE w:val="0"/>
        <w:autoSpaceDN w:val="0"/>
        <w:spacing w:after="60" w:line="240" w:lineRule="auto"/>
        <w:ind w:firstLine="340"/>
        <w:jc w:val="both"/>
        <w:rPr>
          <w:rFonts w:ascii="Times New Roman" w:eastAsia="Times New Roman" w:hAnsi="Times New Roman" w:cs="Times New Roman"/>
          <w:sz w:val="18"/>
          <w:szCs w:val="18"/>
          <w:lang w:eastAsia="pl-PL"/>
        </w:rPr>
      </w:pPr>
      <w:r w:rsidRPr="00536E19">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536E19">
        <w:rPr>
          <w:rFonts w:ascii="Times New Roman" w:eastAsia="Times New Roman" w:hAnsi="Times New Roman" w:cs="Times New Roman"/>
          <w:sz w:val="18"/>
          <w:szCs w:val="18"/>
          <w:lang w:eastAsia="pl-PL"/>
        </w:rPr>
        <w:br/>
        <w:t>z ustawy z dnia 14 lipca 1983 r. o narodowym zasobie archiwalnym i archiwach.</w:t>
      </w:r>
    </w:p>
    <w:p w:rsidR="00956708" w:rsidRPr="00956708" w:rsidRDefault="00956708" w:rsidP="0095670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bookmarkStart w:id="0" w:name="_GoBack"/>
      <w:bookmarkEnd w:id="0"/>
      <w:r w:rsidRPr="00956708">
        <w:rPr>
          <w:rFonts w:ascii="Times New Roman" w:eastAsia="Times New Roman" w:hAnsi="Times New Roman" w:cs="Times New Roman"/>
          <w:b/>
          <w:color w:val="000000"/>
          <w:spacing w:val="-2"/>
          <w:sz w:val="20"/>
          <w:szCs w:val="20"/>
          <w:u w:val="single"/>
          <w:lang w:eastAsia="pl-PL"/>
        </w:rPr>
        <w:t>Odbiorcy danych osobowych</w:t>
      </w:r>
    </w:p>
    <w:p w:rsidR="00956708" w:rsidRPr="00956708" w:rsidRDefault="00956708" w:rsidP="0095670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 wymagające dostępu do danych osobowych.</w:t>
      </w:r>
    </w:p>
    <w:p w:rsidR="00956708" w:rsidRPr="00956708" w:rsidRDefault="00956708" w:rsidP="0095670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Pani/Pana dane osobowe nie będą przekazywane do państwa trzeciego/organizacji międzynarodowej.</w:t>
      </w:r>
    </w:p>
    <w:p w:rsidR="00956708" w:rsidRPr="00956708" w:rsidRDefault="00956708" w:rsidP="0095670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956708">
        <w:rPr>
          <w:rFonts w:ascii="Times New Roman" w:eastAsia="Times New Roman" w:hAnsi="Times New Roman" w:cs="Times New Roman"/>
          <w:b/>
          <w:color w:val="000000"/>
          <w:spacing w:val="-2"/>
          <w:sz w:val="20"/>
          <w:szCs w:val="20"/>
          <w:u w:val="single"/>
          <w:lang w:eastAsia="pl-PL"/>
        </w:rPr>
        <w:t>Okres przetwarzania danych</w:t>
      </w:r>
    </w:p>
    <w:p w:rsidR="00956708" w:rsidRPr="00956708" w:rsidRDefault="00956708" w:rsidP="0095670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956708">
        <w:rPr>
          <w:rFonts w:ascii="Calibri" w:eastAsia="Times New Roman" w:hAnsi="Calibri" w:cs="Times New Roman"/>
          <w:lang w:eastAsia="pl-PL"/>
        </w:rPr>
        <w:t xml:space="preserve"> </w:t>
      </w:r>
      <w:r w:rsidRPr="00956708">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956708" w:rsidRPr="00956708" w:rsidRDefault="00956708" w:rsidP="0095670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956708">
        <w:rPr>
          <w:rFonts w:ascii="Times New Roman" w:eastAsia="Times New Roman" w:hAnsi="Times New Roman" w:cs="Times New Roman"/>
          <w:b/>
          <w:color w:val="000000"/>
          <w:spacing w:val="-2"/>
          <w:sz w:val="20"/>
          <w:szCs w:val="20"/>
          <w:u w:val="single"/>
          <w:lang w:eastAsia="pl-PL"/>
        </w:rPr>
        <w:t>Źródła danych</w:t>
      </w:r>
    </w:p>
    <w:p w:rsidR="00956708" w:rsidRDefault="00956708" w:rsidP="0095670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536E19" w:rsidRPr="00536E19" w:rsidRDefault="00536E19" w:rsidP="00536E19">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536E19">
        <w:rPr>
          <w:rFonts w:ascii="Times New Roman" w:eastAsia="Times New Roman" w:hAnsi="Times New Roman" w:cs="Times New Roman"/>
          <w:b/>
          <w:color w:val="000000"/>
          <w:spacing w:val="-2"/>
          <w:sz w:val="20"/>
          <w:szCs w:val="20"/>
          <w:u w:val="single"/>
          <w:lang w:eastAsia="pl-PL"/>
        </w:rPr>
        <w:t>Kategorie odnośnych danych</w:t>
      </w:r>
    </w:p>
    <w:p w:rsidR="00536E19" w:rsidRPr="00536E19" w:rsidRDefault="00536E19" w:rsidP="00536E19">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536E19">
        <w:rPr>
          <w:rFonts w:ascii="Times New Roman" w:eastAsia="Times New Roman" w:hAnsi="Times New Roman" w:cs="Times New Roman"/>
          <w:sz w:val="18"/>
          <w:szCs w:val="18"/>
          <w:lang w:eastAsia="pl-PL"/>
        </w:rPr>
        <w:t>Przetwarzane dane osobowe obejmują w szczególności imię i nazwisko oraz adres, a także inne dane osobowe niezbędne do realizacji ww. zadań.</w:t>
      </w:r>
    </w:p>
    <w:p w:rsidR="00956708" w:rsidRPr="00956708" w:rsidRDefault="00956708" w:rsidP="0095670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956708">
        <w:rPr>
          <w:rFonts w:ascii="Times New Roman" w:eastAsia="Times New Roman" w:hAnsi="Times New Roman" w:cs="Times New Roman"/>
          <w:b/>
          <w:color w:val="000000"/>
          <w:spacing w:val="-2"/>
          <w:sz w:val="20"/>
          <w:szCs w:val="20"/>
          <w:u w:val="single"/>
          <w:lang w:eastAsia="pl-PL"/>
        </w:rPr>
        <w:t>Prawa osoby, której dane dotyczą</w:t>
      </w:r>
    </w:p>
    <w:p w:rsidR="00956708" w:rsidRPr="00956708" w:rsidRDefault="00956708" w:rsidP="0095670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Posiada Pani/Pan:</w:t>
      </w:r>
    </w:p>
    <w:p w:rsidR="00956708" w:rsidRPr="00956708" w:rsidRDefault="00956708" w:rsidP="0095670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na podstawie art. 15 RODO prawo dostępu do danych osobowych Pani/Pana dotyczących;</w:t>
      </w:r>
    </w:p>
    <w:p w:rsidR="00956708" w:rsidRPr="00956708" w:rsidRDefault="00956708" w:rsidP="0095670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na podstawie art. 16 RODO prawo do sprostowania Pani/Pana danych osobowych;</w:t>
      </w:r>
    </w:p>
    <w:p w:rsidR="00956708" w:rsidRPr="00956708" w:rsidRDefault="00956708" w:rsidP="0095670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956708" w:rsidRPr="00956708" w:rsidRDefault="00956708" w:rsidP="0095670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956708">
        <w:rPr>
          <w:rFonts w:ascii="Times New Roman" w:eastAsia="Times New Roman" w:hAnsi="Times New Roman" w:cs="Times New Roman"/>
          <w:sz w:val="18"/>
          <w:szCs w:val="18"/>
          <w:lang w:eastAsia="pl-PL"/>
        </w:rPr>
        <w:br/>
        <w:t>z zastrzeżeniem przypadków, o których mowa w art. 18 ust. 2 RODO;</w:t>
      </w:r>
    </w:p>
    <w:p w:rsidR="00956708" w:rsidRPr="00956708" w:rsidRDefault="00956708" w:rsidP="0095670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na podstawie art. 21 RODO prawo do wniesienia sprzeciwu;</w:t>
      </w:r>
    </w:p>
    <w:p w:rsidR="00956708" w:rsidRPr="00956708" w:rsidRDefault="00956708" w:rsidP="0095670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956708" w:rsidRPr="00956708" w:rsidRDefault="00956708" w:rsidP="00956708">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956708" w:rsidRPr="00956708" w:rsidRDefault="00956708" w:rsidP="00956708">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956708">
        <w:rPr>
          <w:rFonts w:ascii="Times New Roman" w:eastAsia="Times New Roman" w:hAnsi="Times New Roman" w:cs="Times New Roman"/>
          <w:sz w:val="18"/>
          <w:szCs w:val="18"/>
          <w:lang w:eastAsia="pl-PL"/>
        </w:rPr>
        <w:t>Pani/Pana dane nie będą przetwarzane w sposób zautomatyzowany, w tym również w formie profilowania.</w:t>
      </w:r>
    </w:p>
    <w:p w:rsidR="00956708" w:rsidRPr="00956708" w:rsidRDefault="00956708" w:rsidP="00956708">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956708" w:rsidRPr="00956708" w:rsidRDefault="00956708" w:rsidP="00956708">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956708" w:rsidRPr="00956708" w:rsidRDefault="00956708" w:rsidP="00956708">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956708" w:rsidRPr="00956708" w:rsidRDefault="00956708" w:rsidP="00956708">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956708" w:rsidRPr="00956708" w:rsidRDefault="00956708" w:rsidP="00956708">
      <w:pPr>
        <w:autoSpaceDE w:val="0"/>
        <w:autoSpaceDN w:val="0"/>
        <w:spacing w:after="0" w:line="240" w:lineRule="auto"/>
        <w:jc w:val="both"/>
        <w:rPr>
          <w:rFonts w:ascii="Calibri" w:eastAsia="Times New Roman" w:hAnsi="Calibri" w:cs="Times New Roman"/>
          <w:lang w:eastAsia="pl-PL"/>
        </w:rPr>
      </w:pPr>
    </w:p>
    <w:p w:rsidR="002A35D5" w:rsidRDefault="00536E19"/>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708"/>
    <w:rsid w:val="00430D71"/>
    <w:rsid w:val="00536E19"/>
    <w:rsid w:val="006A0E9A"/>
    <w:rsid w:val="00956708"/>
    <w:rsid w:val="00A91A2E"/>
    <w:rsid w:val="00D46325"/>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EECBD"/>
  <w15:chartTrackingRefBased/>
  <w15:docId w15:val="{92009ACD-CFDE-4256-859C-7FA3B7C37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554</Words>
  <Characters>3327</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2025-11-13T12:35:00Z</dcterms:created>
  <dcterms:modified xsi:type="dcterms:W3CDTF">2025-11-20T13:47:00Z</dcterms:modified>
</cp:coreProperties>
</file>