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3992" w:rsidRPr="00B43992" w:rsidRDefault="00B43992" w:rsidP="00B43992">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B43992" w:rsidRPr="00B43992" w:rsidRDefault="00B43992" w:rsidP="00B43992">
      <w:pPr>
        <w:autoSpaceDE w:val="0"/>
        <w:autoSpaceDN w:val="0"/>
        <w:spacing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B43992">
        <w:rPr>
          <w:rFonts w:ascii="Times New Roman" w:eastAsia="Times New Roman" w:hAnsi="Times New Roman" w:cs="Times New Roman"/>
          <w:sz w:val="18"/>
          <w:szCs w:val="18"/>
          <w:lang w:eastAsia="pl-PL"/>
        </w:rPr>
        <w:t>późn</w:t>
      </w:r>
      <w:proofErr w:type="spellEnd"/>
      <w:r w:rsidRPr="00B43992">
        <w:rPr>
          <w:rFonts w:ascii="Times New Roman" w:eastAsia="Times New Roman" w:hAnsi="Times New Roman" w:cs="Times New Roman"/>
          <w:sz w:val="18"/>
          <w:szCs w:val="18"/>
          <w:lang w:eastAsia="pl-PL"/>
        </w:rPr>
        <w:t xml:space="preserve">. zm.), dalej „RODO”, informuję, że: </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C65A3F" w:rsidRDefault="00B43992" w:rsidP="00C65A3F">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 xml:space="preserve">Administratorem danych osobowych jest </w:t>
      </w:r>
      <w:r w:rsidR="00C65A3F">
        <w:rPr>
          <w:rFonts w:ascii="Times New Roman" w:eastAsia="Times New Roman" w:hAnsi="Times New Roman" w:cs="Times New Roman"/>
          <w:sz w:val="18"/>
          <w:szCs w:val="18"/>
          <w:lang w:eastAsia="pl-PL"/>
        </w:rPr>
        <w:t>Dyrektor Okręgowego</w:t>
      </w:r>
      <w:r w:rsidRPr="00B43992">
        <w:rPr>
          <w:rFonts w:ascii="Times New Roman" w:eastAsia="Times New Roman" w:hAnsi="Times New Roman" w:cs="Times New Roman"/>
          <w:sz w:val="18"/>
          <w:szCs w:val="18"/>
          <w:lang w:eastAsia="pl-PL"/>
        </w:rPr>
        <w:t xml:space="preserve"> Urzędu Górniczego</w:t>
      </w:r>
      <w:r w:rsidR="00C65A3F">
        <w:rPr>
          <w:rFonts w:ascii="Times New Roman" w:eastAsia="Times New Roman" w:hAnsi="Times New Roman" w:cs="Times New Roman"/>
          <w:sz w:val="18"/>
          <w:szCs w:val="18"/>
          <w:lang w:eastAsia="pl-PL"/>
        </w:rPr>
        <w:t xml:space="preserve"> w Rybniku</w:t>
      </w:r>
      <w:r w:rsidRPr="00B43992">
        <w:rPr>
          <w:rFonts w:ascii="Times New Roman" w:eastAsia="Times New Roman" w:hAnsi="Times New Roman" w:cs="Times New Roman"/>
          <w:sz w:val="18"/>
          <w:szCs w:val="18"/>
          <w:lang w:eastAsia="pl-PL"/>
        </w:rPr>
        <w:t>,</w:t>
      </w:r>
      <w:r w:rsidR="00F50790" w:rsidRPr="00F50790">
        <w:rPr>
          <w:rFonts w:ascii="Times New Roman" w:eastAsia="Times New Roman" w:hAnsi="Times New Roman" w:cs="Times New Roman"/>
          <w:sz w:val="18"/>
          <w:szCs w:val="18"/>
          <w:lang w:eastAsia="pl-PL"/>
        </w:rPr>
        <w:t xml:space="preserve"> </w:t>
      </w:r>
      <w:r w:rsidR="00F50790" w:rsidRPr="00C65A3F">
        <w:rPr>
          <w:rFonts w:ascii="Times New Roman" w:eastAsia="Times New Roman" w:hAnsi="Times New Roman" w:cs="Times New Roman"/>
          <w:sz w:val="18"/>
          <w:szCs w:val="18"/>
          <w:lang w:eastAsia="pl-PL"/>
        </w:rPr>
        <w:t>44-264 Jankowice</w:t>
      </w:r>
      <w:r w:rsidR="00F50790">
        <w:rPr>
          <w:rFonts w:ascii="Times New Roman" w:eastAsia="Times New Roman" w:hAnsi="Times New Roman" w:cs="Times New Roman"/>
          <w:sz w:val="18"/>
          <w:szCs w:val="18"/>
          <w:lang w:eastAsia="pl-PL"/>
        </w:rPr>
        <w:t>,</w:t>
      </w:r>
      <w:r w:rsidRPr="00B43992">
        <w:rPr>
          <w:rFonts w:ascii="Times New Roman" w:eastAsia="Times New Roman" w:hAnsi="Times New Roman" w:cs="Times New Roman"/>
          <w:sz w:val="18"/>
          <w:szCs w:val="18"/>
          <w:lang w:eastAsia="pl-PL"/>
        </w:rPr>
        <w:t xml:space="preserve"> </w:t>
      </w:r>
      <w:r w:rsidR="00C65A3F" w:rsidRPr="00C65A3F">
        <w:rPr>
          <w:rFonts w:ascii="Times New Roman" w:eastAsia="Times New Roman" w:hAnsi="Times New Roman" w:cs="Times New Roman"/>
          <w:sz w:val="18"/>
          <w:szCs w:val="18"/>
          <w:lang w:eastAsia="pl-PL"/>
        </w:rPr>
        <w:t>ul. Świerklańska 54</w:t>
      </w:r>
      <w:r w:rsidR="00F50790">
        <w:rPr>
          <w:rFonts w:ascii="Times New Roman" w:eastAsia="Times New Roman" w:hAnsi="Times New Roman" w:cs="Times New Roman"/>
          <w:sz w:val="18"/>
          <w:szCs w:val="18"/>
          <w:lang w:eastAsia="pl-PL"/>
        </w:rPr>
        <w:t>.</w:t>
      </w:r>
    </w:p>
    <w:p w:rsidR="00B43992" w:rsidRPr="00B43992" w:rsidRDefault="00B43992" w:rsidP="00C65A3F">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Informacje dotyczące przetwarzanych danych osobowych</w:t>
      </w:r>
    </w:p>
    <w:p w:rsidR="00835FE6" w:rsidRPr="00835FE6" w:rsidRDefault="00835FE6" w:rsidP="00835FE6">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835FE6">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835FE6">
        <w:rPr>
          <w:rFonts w:ascii="Times New Roman" w:eastAsia="Times New Roman" w:hAnsi="Times New Roman" w:cs="Times New Roman"/>
          <w:sz w:val="18"/>
          <w:szCs w:val="18"/>
          <w:lang w:eastAsia="pl-PL"/>
        </w:rPr>
        <w:br/>
        <w:t>z ustawy z dnia 14 lipca 1983 r. o narodowym zasobie archiwalnym i archiwach.</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B43992">
        <w:rPr>
          <w:rFonts w:ascii="Times New Roman" w:eastAsia="Times New Roman" w:hAnsi="Times New Roman" w:cs="Times New Roman"/>
          <w:b/>
          <w:color w:val="000000"/>
          <w:spacing w:val="-2"/>
          <w:sz w:val="20"/>
          <w:szCs w:val="20"/>
          <w:u w:val="single"/>
          <w:lang w:eastAsia="pl-PL"/>
        </w:rPr>
        <w:t>Odbiorcy danych osobowych</w:t>
      </w: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Pani/Pana dane osobowe nie będą przekazywane do państwa trzeciego/organizacji międzynarodowej.</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Okres przetwarzania danych</w:t>
      </w: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B43992">
        <w:rPr>
          <w:rFonts w:ascii="Calibri" w:eastAsia="Times New Roman" w:hAnsi="Calibri" w:cs="Times New Roman"/>
          <w:lang w:eastAsia="pl-PL"/>
        </w:rPr>
        <w:t xml:space="preserve"> </w:t>
      </w:r>
      <w:r w:rsidRPr="00B43992">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Źródła danych</w:t>
      </w:r>
    </w:p>
    <w:p w:rsidR="00B43992" w:rsidRDefault="00B43992" w:rsidP="00B4399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835FE6" w:rsidRPr="00835FE6" w:rsidRDefault="00835FE6" w:rsidP="00835FE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835FE6">
        <w:rPr>
          <w:rFonts w:ascii="Times New Roman" w:eastAsia="Times New Roman" w:hAnsi="Times New Roman" w:cs="Times New Roman"/>
          <w:b/>
          <w:color w:val="000000"/>
          <w:spacing w:val="-2"/>
          <w:sz w:val="20"/>
          <w:szCs w:val="20"/>
          <w:u w:val="single"/>
          <w:lang w:eastAsia="pl-PL"/>
        </w:rPr>
        <w:t>Kategorie odnośnych danych</w:t>
      </w:r>
    </w:p>
    <w:p w:rsidR="00835FE6" w:rsidRPr="00835FE6" w:rsidRDefault="00835FE6" w:rsidP="00835FE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835FE6">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B43992" w:rsidRPr="00B43992" w:rsidRDefault="00B43992" w:rsidP="00B4399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3992">
        <w:rPr>
          <w:rFonts w:ascii="Times New Roman" w:eastAsia="Times New Roman" w:hAnsi="Times New Roman" w:cs="Times New Roman"/>
          <w:b/>
          <w:color w:val="000000"/>
          <w:spacing w:val="-2"/>
          <w:sz w:val="20"/>
          <w:szCs w:val="20"/>
          <w:u w:val="single"/>
          <w:lang w:eastAsia="pl-PL"/>
        </w:rPr>
        <w:t>Prawa osoby, której dane dotyczą</w:t>
      </w: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Posiada Pani/Pan:</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na podstawie art. 15 RODO prawo dostępu do danych osobowych Pani/Pana dotyczących;</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na podstawie art. 16 RODO prawo do sprostowania Pani/Pana danych osobowych;</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B43992">
        <w:rPr>
          <w:rFonts w:ascii="Times New Roman" w:eastAsia="Times New Roman" w:hAnsi="Times New Roman" w:cs="Times New Roman"/>
          <w:sz w:val="18"/>
          <w:szCs w:val="18"/>
          <w:lang w:eastAsia="pl-PL"/>
        </w:rPr>
        <w:br/>
        <w:t>z zastrzeżeniem przypadków, o których mowa w art. 18 ust. 2 RODO;</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na podstawie art. 21 RODO prawo do wniesienia sprzeciwu;</w:t>
      </w:r>
    </w:p>
    <w:p w:rsidR="00B43992" w:rsidRPr="00B43992" w:rsidRDefault="00B43992" w:rsidP="00B43992">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B43992" w:rsidRPr="00B43992" w:rsidRDefault="00B43992" w:rsidP="00B43992">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B43992" w:rsidRPr="00B43992" w:rsidRDefault="00B43992" w:rsidP="00B43992">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43992">
        <w:rPr>
          <w:rFonts w:ascii="Times New Roman" w:eastAsia="Times New Roman" w:hAnsi="Times New Roman" w:cs="Times New Roman"/>
          <w:sz w:val="18"/>
          <w:szCs w:val="18"/>
          <w:lang w:eastAsia="pl-PL"/>
        </w:rPr>
        <w:t>Pani/Pana dane nie będą przetwarzane w sposób zautomatyzowany, w tym również w formie profilowania.</w:t>
      </w: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3992" w:rsidRPr="00B43992" w:rsidRDefault="00B43992" w:rsidP="00B43992">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3992" w:rsidRPr="00B43992" w:rsidRDefault="00B43992" w:rsidP="00B43992">
      <w:pPr>
        <w:autoSpaceDE w:val="0"/>
        <w:autoSpaceDN w:val="0"/>
        <w:spacing w:after="0" w:line="240" w:lineRule="auto"/>
        <w:jc w:val="both"/>
        <w:rPr>
          <w:rFonts w:ascii="Calibri" w:eastAsia="Times New Roman" w:hAnsi="Calibri" w:cs="Times New Roman"/>
          <w:lang w:eastAsia="pl-PL"/>
        </w:rPr>
      </w:pPr>
    </w:p>
    <w:p w:rsidR="002A35D5" w:rsidRDefault="004E02DF"/>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992"/>
    <w:rsid w:val="004E02DF"/>
    <w:rsid w:val="006253A2"/>
    <w:rsid w:val="00835FE6"/>
    <w:rsid w:val="00A91A2E"/>
    <w:rsid w:val="00B43992"/>
    <w:rsid w:val="00C65A3F"/>
    <w:rsid w:val="00F50790"/>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18DA4"/>
  <w15:chartTrackingRefBased/>
  <w15:docId w15:val="{2B9B46F8-E39B-4A05-8BC1-20D915161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554</Words>
  <Characters>3329</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2025-11-13T12:35:00Z</dcterms:created>
  <dcterms:modified xsi:type="dcterms:W3CDTF">2025-11-20T13:42:00Z</dcterms:modified>
</cp:coreProperties>
</file>